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96E15" w14:textId="69926E13" w:rsidR="006E0738" w:rsidRDefault="006E0738" w:rsidP="006E0738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L</w:t>
      </w:r>
      <w:r w:rsidR="008311D4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ONDON AND SOUTH EAST</w:t>
      </w:r>
      <w:r w:rsidR="00CE14D6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 POLITICAL VISITS</w:t>
      </w:r>
    </w:p>
    <w:p w14:paraId="6B2106ED" w14:textId="312A65BA" w:rsidR="006E0738" w:rsidRDefault="006E0738" w:rsidP="006E0738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 xml:space="preserve">FRIDAY </w:t>
      </w:r>
      <w:r w:rsidR="008311D4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12</w:t>
      </w:r>
      <w:r w:rsidR="008311D4" w:rsidRPr="008311D4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  <w:vertAlign w:val="superscript"/>
        </w:rPr>
        <w:t>TH</w:t>
      </w:r>
      <w:r w:rsidR="008311D4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 xml:space="preserve"> MAY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 xml:space="preserve"> 2023</w:t>
      </w:r>
    </w:p>
    <w:p w14:paraId="56895C99" w14:textId="77777777" w:rsidR="006E0738" w:rsidRDefault="006E0738" w:rsidP="006E0738">
      <w:pPr>
        <w:pStyle w:val="p2"/>
        <w:spacing w:before="0" w:beforeAutospacing="0" w:after="0" w:afterAutospacing="0"/>
        <w:rPr>
          <w:sz w:val="26"/>
          <w:szCs w:val="26"/>
        </w:rPr>
      </w:pPr>
    </w:p>
    <w:p w14:paraId="736072CD" w14:textId="4DFF327E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</w:t>
      </w:r>
      <w:r w:rsidR="008311D4">
        <w:rPr>
          <w:rFonts w:ascii="EB Garamond" w:eastAsia="EB Garamond" w:hAnsi="EB Garamond" w:cs="EB Garamond"/>
          <w:sz w:val="24"/>
          <w:szCs w:val="24"/>
        </w:rPr>
        <w:t>930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0C364E">
        <w:rPr>
          <w:rFonts w:ascii="EB Garamond" w:eastAsia="EB Garamond" w:hAnsi="EB Garamond" w:cs="EB Garamond"/>
          <w:sz w:val="24"/>
          <w:szCs w:val="24"/>
        </w:rPr>
        <w:t xml:space="preserve">Depart home for Westminster North 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AF0604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8311D4" w:rsidRPr="00AF0604">
        <w:rPr>
          <w:rFonts w:ascii="EB Garamond" w:eastAsia="EB Garamond" w:hAnsi="EB Garamond" w:cs="EB Garamond"/>
          <w:i/>
          <w:iCs/>
          <w:sz w:val="24"/>
          <w:szCs w:val="24"/>
        </w:rPr>
        <w:t>15 mins</w:t>
      </w:r>
    </w:p>
    <w:p w14:paraId="562106E0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C11A880" w14:textId="21EA7C4E" w:rsidR="006E0738" w:rsidRDefault="008311D4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0945</w:t>
      </w:r>
      <w:r w:rsidR="006E0738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6E0738" w:rsidRPr="00843481">
        <w:rPr>
          <w:rFonts w:ascii="EB Garamond" w:eastAsia="EB Garamond" w:hAnsi="EB Garamond" w:cs="EB Garamond"/>
          <w:b/>
          <w:bCs/>
          <w:sz w:val="24"/>
          <w:szCs w:val="24"/>
        </w:rPr>
        <w:t>XXX</w:t>
      </w:r>
      <w:r w:rsidR="006E0738">
        <w:rPr>
          <w:rFonts w:ascii="EB Garamond" w:eastAsia="EB Garamond" w:hAnsi="EB Garamond" w:cs="EB Garamond"/>
          <w:sz w:val="24"/>
          <w:szCs w:val="24"/>
        </w:rPr>
        <w:t xml:space="preserve"> met by </w:t>
      </w:r>
    </w:p>
    <w:p w14:paraId="5C7A0A45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07C24D5" w14:textId="77777777" w:rsidR="00F10D6E" w:rsidRDefault="006E0738" w:rsidP="00F10D6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392072">
        <w:rPr>
          <w:rFonts w:ascii="EB Garamond" w:eastAsia="EB Garamond" w:hAnsi="EB Garamond" w:cs="EB Garamond"/>
          <w:sz w:val="24"/>
          <w:szCs w:val="24"/>
        </w:rPr>
        <w:t>030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6214F9">
        <w:rPr>
          <w:rFonts w:ascii="EB Garamond" w:eastAsia="EB Garamond" w:hAnsi="EB Garamond" w:cs="EB Garamond"/>
          <w:sz w:val="24"/>
          <w:szCs w:val="24"/>
        </w:rPr>
        <w:t xml:space="preserve">Rochford and </w:t>
      </w:r>
      <w:r w:rsidR="00524198">
        <w:rPr>
          <w:rFonts w:ascii="EB Garamond" w:eastAsia="EB Garamond" w:hAnsi="EB Garamond" w:cs="EB Garamond"/>
          <w:sz w:val="24"/>
          <w:szCs w:val="24"/>
        </w:rPr>
        <w:t>Southend</w:t>
      </w:r>
      <w:r w:rsidR="006214F9">
        <w:rPr>
          <w:rFonts w:ascii="EB Garamond" w:eastAsia="EB Garamond" w:hAnsi="EB Garamond" w:cs="EB Garamond"/>
          <w:sz w:val="24"/>
          <w:szCs w:val="24"/>
        </w:rPr>
        <w:t xml:space="preserve"> East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B02B08">
        <w:rPr>
          <w:rFonts w:ascii="EB Garamond" w:eastAsia="EB Garamond" w:hAnsi="EB Garamond" w:cs="EB Garamond"/>
          <w:i/>
          <w:iCs/>
          <w:sz w:val="24"/>
          <w:szCs w:val="24"/>
        </w:rPr>
        <w:t>Car – 1hr</w:t>
      </w:r>
      <w:r w:rsidR="00392072">
        <w:rPr>
          <w:rFonts w:ascii="EB Garamond" w:eastAsia="EB Garamond" w:hAnsi="EB Garamond" w:cs="EB Garamond"/>
          <w:i/>
          <w:iCs/>
          <w:sz w:val="24"/>
          <w:szCs w:val="24"/>
        </w:rPr>
        <w:t xml:space="preserve"> 30</w:t>
      </w:r>
      <w:r w:rsidR="00AF0604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56970900" w14:textId="77777777" w:rsidR="00F10D6E" w:rsidRDefault="00F10D6E" w:rsidP="00F10D6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01E324E1" w14:textId="6CA0786D" w:rsidR="006E0738" w:rsidRDefault="00F10D6E" w:rsidP="001656A7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1656A7">
        <w:rPr>
          <w:rFonts w:ascii="EB Garamond" w:eastAsia="EB Garamond" w:hAnsi="EB Garamond" w:cs="EB Garamond"/>
          <w:sz w:val="24"/>
          <w:szCs w:val="24"/>
        </w:rPr>
        <w:t>1200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ab/>
      </w:r>
      <w:r w:rsidR="006E0738">
        <w:rPr>
          <w:rFonts w:ascii="EB Garamond" w:eastAsia="EB Garamond" w:hAnsi="EB Garamond" w:cs="EB Garamond"/>
          <w:sz w:val="24"/>
          <w:szCs w:val="24"/>
        </w:rPr>
        <w:t xml:space="preserve">Arrive </w:t>
      </w:r>
      <w:r w:rsidR="00A56D04" w:rsidRPr="00A56D04">
        <w:rPr>
          <w:rFonts w:ascii="EB Garamond" w:eastAsia="EB Garamond" w:hAnsi="EB Garamond" w:cs="EB Garamond"/>
          <w:b/>
          <w:bCs/>
          <w:sz w:val="24"/>
          <w:szCs w:val="24"/>
        </w:rPr>
        <w:t>Sands by the Sea</w:t>
      </w:r>
      <w:r w:rsidR="00A56D04">
        <w:rPr>
          <w:rFonts w:ascii="EB Garamond" w:eastAsia="EB Garamond" w:hAnsi="EB Garamond" w:cs="EB Garamond"/>
          <w:sz w:val="24"/>
          <w:szCs w:val="24"/>
        </w:rPr>
        <w:t xml:space="preserve">, </w:t>
      </w:r>
      <w:r w:rsidR="006E0738">
        <w:rPr>
          <w:rFonts w:ascii="EB Garamond" w:eastAsia="EB Garamond" w:hAnsi="EB Garamond" w:cs="EB Garamond"/>
          <w:sz w:val="24"/>
          <w:szCs w:val="24"/>
        </w:rPr>
        <w:t xml:space="preserve"> </w:t>
      </w:r>
      <w:r w:rsidRPr="00F10D6E">
        <w:rPr>
          <w:rFonts w:ascii="EB Garamond" w:hAnsi="EB Garamond"/>
          <w:sz w:val="24"/>
          <w:szCs w:val="24"/>
        </w:rPr>
        <w:t>Icon Building</w:t>
      </w:r>
      <w:r>
        <w:rPr>
          <w:rFonts w:ascii="EB Garamond" w:hAnsi="EB Garamond"/>
          <w:sz w:val="24"/>
          <w:szCs w:val="24"/>
        </w:rPr>
        <w:t xml:space="preserve">, </w:t>
      </w:r>
      <w:r w:rsidRPr="00F10D6E">
        <w:rPr>
          <w:rFonts w:ascii="EB Garamond" w:hAnsi="EB Garamond"/>
          <w:sz w:val="24"/>
          <w:szCs w:val="24"/>
        </w:rPr>
        <w:t>Western Esplanade</w:t>
      </w:r>
      <w:r>
        <w:rPr>
          <w:rFonts w:ascii="EB Garamond" w:hAnsi="EB Garamond"/>
          <w:sz w:val="24"/>
          <w:szCs w:val="24"/>
        </w:rPr>
        <w:t xml:space="preserve">, </w:t>
      </w:r>
      <w:r w:rsidRPr="00F10D6E">
        <w:rPr>
          <w:rFonts w:ascii="EB Garamond" w:hAnsi="EB Garamond"/>
          <w:sz w:val="24"/>
          <w:szCs w:val="24"/>
        </w:rPr>
        <w:t>Southend on Sea</w:t>
      </w:r>
      <w:r>
        <w:rPr>
          <w:rFonts w:ascii="EB Garamond" w:hAnsi="EB Garamond"/>
          <w:sz w:val="24"/>
          <w:szCs w:val="24"/>
        </w:rPr>
        <w:t xml:space="preserve">, </w:t>
      </w:r>
      <w:r w:rsidRPr="00F10D6E">
        <w:rPr>
          <w:rFonts w:ascii="EB Garamond" w:hAnsi="EB Garamond"/>
          <w:sz w:val="24"/>
          <w:szCs w:val="24"/>
        </w:rPr>
        <w:t>Essex SS1 1EE</w:t>
      </w:r>
      <w:r w:rsidR="001656A7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6E0738">
        <w:rPr>
          <w:rFonts w:ascii="EB Garamond" w:eastAsia="EB Garamond" w:hAnsi="EB Garamond" w:cs="EB Garamond"/>
          <w:sz w:val="24"/>
          <w:szCs w:val="24"/>
        </w:rPr>
        <w:t xml:space="preserve">met by </w:t>
      </w:r>
      <w:r w:rsidR="006D6321">
        <w:rPr>
          <w:rFonts w:ascii="EB Garamond" w:eastAsia="EB Garamond" w:hAnsi="EB Garamond" w:cs="EB Garamond"/>
          <w:sz w:val="24"/>
          <w:szCs w:val="24"/>
        </w:rPr>
        <w:t xml:space="preserve">Sir James </w:t>
      </w:r>
      <w:proofErr w:type="spellStart"/>
      <w:r w:rsidR="006D6321">
        <w:rPr>
          <w:rFonts w:ascii="EB Garamond" w:eastAsia="EB Garamond" w:hAnsi="EB Garamond" w:cs="EB Garamond"/>
          <w:sz w:val="24"/>
          <w:szCs w:val="24"/>
        </w:rPr>
        <w:t>Duddridge</w:t>
      </w:r>
      <w:proofErr w:type="spellEnd"/>
      <w:r w:rsidR="006E0738">
        <w:rPr>
          <w:rFonts w:ascii="EB Garamond" w:eastAsia="EB Garamond" w:hAnsi="EB Garamond" w:cs="EB Garamond"/>
          <w:sz w:val="24"/>
          <w:szCs w:val="24"/>
        </w:rPr>
        <w:t xml:space="preserve"> MP</w:t>
      </w:r>
      <w:r w:rsidR="006E0738">
        <w:rPr>
          <w:rFonts w:ascii="EB Garamond" w:eastAsia="EB Garamond" w:hAnsi="EB Garamond" w:cs="EB Garamond"/>
          <w:sz w:val="24"/>
          <w:szCs w:val="24"/>
        </w:rPr>
        <w:tab/>
      </w:r>
    </w:p>
    <w:p w14:paraId="24C7C1AE" w14:textId="77777777" w:rsidR="00527BE6" w:rsidRPr="00F10D6E" w:rsidRDefault="00527BE6" w:rsidP="00F10D6E">
      <w:pPr>
        <w:pStyle w:val="NoSpacing"/>
        <w:rPr>
          <w:rFonts w:ascii="EB Garamond" w:hAnsi="EB Garamond"/>
          <w:sz w:val="24"/>
          <w:szCs w:val="24"/>
        </w:rPr>
      </w:pPr>
    </w:p>
    <w:p w14:paraId="19759A2A" w14:textId="70495CE9" w:rsidR="00216547" w:rsidRPr="00216547" w:rsidRDefault="00216547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216547">
        <w:rPr>
          <w:rFonts w:ascii="EB Garamond" w:eastAsia="EB Garamond" w:hAnsi="EB Garamond" w:cs="EB Garamond"/>
          <w:i/>
          <w:iCs/>
          <w:sz w:val="24"/>
          <w:szCs w:val="24"/>
        </w:rPr>
        <w:tab/>
        <w:t>Members – lunch</w:t>
      </w:r>
      <w:r w:rsidR="001656A7">
        <w:rPr>
          <w:rFonts w:ascii="EB Garamond" w:eastAsia="EB Garamond" w:hAnsi="EB Garamond" w:cs="EB Garamond"/>
          <w:i/>
          <w:iCs/>
          <w:sz w:val="24"/>
          <w:szCs w:val="24"/>
        </w:rPr>
        <w:t xml:space="preserve"> - 80</w:t>
      </w:r>
    </w:p>
    <w:p w14:paraId="5C42A984" w14:textId="77777777" w:rsidR="00216547" w:rsidRDefault="00216547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20A81D7" w14:textId="39A305DE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13</w:t>
      </w:r>
      <w:r w:rsidR="006D6321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>Depart for Ro</w:t>
      </w:r>
      <w:r w:rsidR="006D6321">
        <w:rPr>
          <w:rFonts w:ascii="EB Garamond" w:eastAsia="EB Garamond" w:hAnsi="EB Garamond" w:cs="EB Garamond"/>
          <w:sz w:val="24"/>
          <w:szCs w:val="24"/>
        </w:rPr>
        <w:t>chester</w:t>
      </w:r>
      <w:r w:rsidR="001D108C">
        <w:rPr>
          <w:rFonts w:ascii="EB Garamond" w:eastAsia="EB Garamond" w:hAnsi="EB Garamond" w:cs="EB Garamond"/>
          <w:sz w:val="24"/>
          <w:szCs w:val="24"/>
        </w:rPr>
        <w:t xml:space="preserve"> and Strood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</w:p>
    <w:p w14:paraId="6823CE20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0A79B3B" w14:textId="7A5800B2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</w:t>
      </w:r>
      <w:r w:rsidR="0044179C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Pr="00843481">
        <w:rPr>
          <w:rFonts w:ascii="EB Garamond" w:eastAsia="EB Garamond" w:hAnsi="EB Garamond" w:cs="EB Garamond"/>
          <w:b/>
          <w:bCs/>
          <w:sz w:val="24"/>
          <w:szCs w:val="24"/>
        </w:rPr>
        <w:t xml:space="preserve">XX </w:t>
      </w:r>
      <w:r>
        <w:rPr>
          <w:rFonts w:ascii="EB Garamond" w:eastAsia="EB Garamond" w:hAnsi="EB Garamond" w:cs="EB Garamond"/>
          <w:sz w:val="24"/>
          <w:szCs w:val="24"/>
        </w:rPr>
        <w:t xml:space="preserve">met by </w:t>
      </w:r>
      <w:r w:rsidR="0044179C">
        <w:rPr>
          <w:rFonts w:ascii="EB Garamond" w:eastAsia="EB Garamond" w:hAnsi="EB Garamond" w:cs="EB Garamond"/>
          <w:sz w:val="24"/>
          <w:szCs w:val="24"/>
        </w:rPr>
        <w:t xml:space="preserve">Kelly </w:t>
      </w:r>
      <w:proofErr w:type="spellStart"/>
      <w:r w:rsidR="0044179C">
        <w:rPr>
          <w:rFonts w:ascii="EB Garamond" w:eastAsia="EB Garamond" w:hAnsi="EB Garamond" w:cs="EB Garamond"/>
          <w:sz w:val="24"/>
          <w:szCs w:val="24"/>
        </w:rPr>
        <w:t>Tolhurst</w:t>
      </w:r>
      <w:proofErr w:type="spellEnd"/>
      <w:r w:rsidR="0044179C">
        <w:rPr>
          <w:rFonts w:ascii="EB Garamond" w:eastAsia="EB Garamond" w:hAnsi="EB Garamond" w:cs="EB Garamond"/>
          <w:sz w:val="24"/>
          <w:szCs w:val="24"/>
        </w:rPr>
        <w:t xml:space="preserve"> MP</w:t>
      </w:r>
    </w:p>
    <w:p w14:paraId="427F7A1B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46A61FC" w14:textId="6103958D" w:rsidR="00AF3ED0" w:rsidRPr="00AF3ED0" w:rsidRDefault="00216547" w:rsidP="00AF3ED0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216547">
        <w:rPr>
          <w:rFonts w:ascii="EB Garamond" w:eastAsia="EB Garamond" w:hAnsi="EB Garamond" w:cs="EB Garamond"/>
          <w:i/>
          <w:iCs/>
          <w:sz w:val="24"/>
          <w:szCs w:val="24"/>
        </w:rPr>
        <w:tab/>
        <w:t>Members event</w:t>
      </w:r>
    </w:p>
    <w:p w14:paraId="5927A7C0" w14:textId="68AE6EAD" w:rsidR="00AF3ED0" w:rsidRDefault="00546330" w:rsidP="00546330">
      <w:pPr>
        <w:tabs>
          <w:tab w:val="left" w:pos="2851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ab/>
      </w:r>
    </w:p>
    <w:p w14:paraId="0DA117A1" w14:textId="6965D6AB" w:rsidR="002210DB" w:rsidRPr="0012303D" w:rsidRDefault="002210DB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Pr="0012303D"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  <w:t xml:space="preserve">TBC </w:t>
      </w:r>
      <w:r w:rsidR="006F693E" w:rsidRPr="0012303D"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  <w:t xml:space="preserve">Depart for </w:t>
      </w:r>
      <w:r w:rsidRPr="0012303D"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  <w:t xml:space="preserve">Sittingbourne and Sheppey </w:t>
      </w:r>
    </w:p>
    <w:p w14:paraId="11DFFE3C" w14:textId="4B0FEC20" w:rsidR="006F693E" w:rsidRPr="0012303D" w:rsidRDefault="00783B3D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</w:pPr>
      <w:r w:rsidRPr="0012303D"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  <w:tab/>
        <w:t>Arrive</w:t>
      </w:r>
      <w:r w:rsidRPr="0012303D">
        <w:rPr>
          <w:rFonts w:ascii="EB Garamond" w:eastAsia="EB Garamond" w:hAnsi="EB Garamond" w:cs="EB Garamond"/>
          <w:b/>
          <w:bCs/>
          <w:color w:val="D0CECE" w:themeColor="background2" w:themeShade="E6"/>
          <w:sz w:val="24"/>
          <w:szCs w:val="24"/>
        </w:rPr>
        <w:t xml:space="preserve"> XX</w:t>
      </w:r>
      <w:r w:rsidRPr="0012303D">
        <w:rPr>
          <w:rFonts w:ascii="EB Garamond" w:eastAsia="EB Garamond" w:hAnsi="EB Garamond" w:cs="EB Garamond"/>
          <w:color w:val="D0CECE" w:themeColor="background2" w:themeShade="E6"/>
          <w:sz w:val="24"/>
          <w:szCs w:val="24"/>
        </w:rPr>
        <w:t xml:space="preserve"> met by Gordon Henderson MP</w:t>
      </w:r>
    </w:p>
    <w:p w14:paraId="5448FDD3" w14:textId="77777777" w:rsidR="00783B3D" w:rsidRDefault="00783B3D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F7C33AE" w14:textId="47846DDC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F07967">
        <w:rPr>
          <w:rFonts w:ascii="EB Garamond" w:eastAsia="EB Garamond" w:hAnsi="EB Garamond" w:cs="EB Garamond"/>
          <w:sz w:val="24"/>
          <w:szCs w:val="24"/>
        </w:rPr>
        <w:t>5</w:t>
      </w:r>
      <w:r w:rsidR="00AF3ED0">
        <w:rPr>
          <w:rFonts w:ascii="EB Garamond" w:eastAsia="EB Garamond" w:hAnsi="EB Garamond" w:cs="EB Garamond"/>
          <w:sz w:val="24"/>
          <w:szCs w:val="24"/>
        </w:rPr>
        <w:t>30</w:t>
      </w:r>
      <w:r>
        <w:rPr>
          <w:rFonts w:ascii="EB Garamond" w:eastAsia="EB Garamond" w:hAnsi="EB Garamond" w:cs="EB Garamond"/>
          <w:sz w:val="24"/>
          <w:szCs w:val="24"/>
        </w:rPr>
        <w:tab/>
        <w:t>Depart for</w:t>
      </w:r>
      <w:r w:rsidR="00A5346A">
        <w:rPr>
          <w:rFonts w:ascii="EB Garamond" w:eastAsia="EB Garamond" w:hAnsi="EB Garamond" w:cs="EB Garamond"/>
          <w:sz w:val="24"/>
          <w:szCs w:val="24"/>
        </w:rPr>
        <w:t xml:space="preserve"> Lewes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</w:p>
    <w:p w14:paraId="4AD753D5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1B7E001" w14:textId="51C1046A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16</w:t>
      </w:r>
      <w:r w:rsidR="002D4C80">
        <w:rPr>
          <w:rFonts w:ascii="EB Garamond" w:eastAsia="EB Garamond" w:hAnsi="EB Garamond" w:cs="EB Garamond"/>
          <w:sz w:val="24"/>
          <w:szCs w:val="24"/>
        </w:rPr>
        <w:t>30</w:t>
      </w:r>
      <w:r>
        <w:rPr>
          <w:rFonts w:ascii="EB Garamond" w:eastAsia="EB Garamond" w:hAnsi="EB Garamond" w:cs="EB Garamond"/>
          <w:sz w:val="24"/>
          <w:szCs w:val="24"/>
        </w:rPr>
        <w:tab/>
        <w:t>Arrive</w:t>
      </w:r>
      <w:r w:rsidRPr="00843481">
        <w:rPr>
          <w:rFonts w:ascii="EB Garamond" w:eastAsia="EB Garamond" w:hAnsi="EB Garamond" w:cs="EB Garamond"/>
          <w:b/>
          <w:bCs/>
          <w:sz w:val="24"/>
          <w:szCs w:val="24"/>
        </w:rPr>
        <w:t xml:space="preserve"> XX </w:t>
      </w:r>
      <w:r>
        <w:rPr>
          <w:rFonts w:ascii="EB Garamond" w:eastAsia="EB Garamond" w:hAnsi="EB Garamond" w:cs="EB Garamond"/>
          <w:sz w:val="24"/>
          <w:szCs w:val="24"/>
        </w:rPr>
        <w:t xml:space="preserve">met by </w:t>
      </w:r>
      <w:r w:rsidR="00E81F65">
        <w:rPr>
          <w:rFonts w:ascii="EB Garamond" w:eastAsia="EB Garamond" w:hAnsi="EB Garamond" w:cs="EB Garamond"/>
          <w:sz w:val="24"/>
          <w:szCs w:val="24"/>
        </w:rPr>
        <w:t>Maria Caulfield MP</w:t>
      </w:r>
    </w:p>
    <w:p w14:paraId="46196718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794F0AA" w14:textId="22CE2020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</w:t>
      </w:r>
      <w:r w:rsidR="00E81F65">
        <w:rPr>
          <w:rFonts w:ascii="EB Garamond" w:eastAsia="EB Garamond" w:hAnsi="EB Garamond" w:cs="EB Garamond"/>
          <w:sz w:val="24"/>
          <w:szCs w:val="24"/>
        </w:rPr>
        <w:t>15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966368">
        <w:rPr>
          <w:rFonts w:ascii="EB Garamond" w:eastAsia="EB Garamond" w:hAnsi="EB Garamond" w:cs="EB Garamond"/>
          <w:sz w:val="24"/>
          <w:szCs w:val="24"/>
        </w:rPr>
        <w:t>Arundel</w:t>
      </w:r>
      <w:r w:rsidR="00D305BC">
        <w:rPr>
          <w:rFonts w:ascii="EB Garamond" w:eastAsia="EB Garamond" w:hAnsi="EB Garamond" w:cs="EB Garamond"/>
          <w:sz w:val="24"/>
          <w:szCs w:val="24"/>
        </w:rPr>
        <w:t xml:space="preserve"> and South Downs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 w:rsidR="00966368">
        <w:rPr>
          <w:rFonts w:ascii="EB Garamond" w:eastAsia="EB Garamond" w:hAnsi="EB Garamond" w:cs="EB Garamond"/>
          <w:i/>
          <w:iCs/>
          <w:sz w:val="24"/>
          <w:szCs w:val="24"/>
        </w:rPr>
        <w:t xml:space="preserve"> 45 mins</w:t>
      </w:r>
    </w:p>
    <w:p w14:paraId="07E187A6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724F6E8" w14:textId="1BC72F19" w:rsidR="00637CC8" w:rsidRDefault="00637CC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1730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637CC8">
        <w:rPr>
          <w:rFonts w:ascii="EB Garamond" w:eastAsia="EB Garamond" w:hAnsi="EB Garamond" w:cs="EB Garamond"/>
          <w:b/>
          <w:bCs/>
          <w:sz w:val="24"/>
          <w:szCs w:val="24"/>
        </w:rPr>
        <w:t>Latin with Stephanie</w:t>
      </w:r>
    </w:p>
    <w:p w14:paraId="4E9776B3" w14:textId="77777777" w:rsidR="00637CC8" w:rsidRDefault="00637CC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721D8F44" w14:textId="2C9FDFCF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18</w:t>
      </w:r>
      <w:r w:rsidR="00B82756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DE3DFA">
        <w:rPr>
          <w:rFonts w:ascii="EB Garamond" w:eastAsia="EB Garamond" w:hAnsi="EB Garamond" w:cs="EB Garamond"/>
          <w:b/>
          <w:bCs/>
          <w:sz w:val="24"/>
          <w:szCs w:val="24"/>
        </w:rPr>
        <w:t xml:space="preserve">Arundel Castle, </w:t>
      </w:r>
      <w:r w:rsidRPr="00843481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>
        <w:rPr>
          <w:rFonts w:ascii="EB Garamond" w:eastAsia="EB Garamond" w:hAnsi="EB Garamond" w:cs="EB Garamond"/>
          <w:sz w:val="24"/>
          <w:szCs w:val="24"/>
        </w:rPr>
        <w:t xml:space="preserve">met by </w:t>
      </w:r>
      <w:r w:rsidR="00DE3DFA">
        <w:rPr>
          <w:rFonts w:ascii="EB Garamond" w:eastAsia="EB Garamond" w:hAnsi="EB Garamond" w:cs="EB Garamond"/>
          <w:sz w:val="24"/>
          <w:szCs w:val="24"/>
        </w:rPr>
        <w:t>Andrew Griffith MP</w:t>
      </w:r>
    </w:p>
    <w:p w14:paraId="2B13B831" w14:textId="77777777" w:rsidR="00527BE6" w:rsidRDefault="00527BE6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7A4E651" w14:textId="6DAC40D4" w:rsidR="00527BE6" w:rsidRPr="00527BE6" w:rsidRDefault="00527BE6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527BE6">
        <w:rPr>
          <w:rFonts w:ascii="EB Garamond" w:eastAsia="EB Garamond" w:hAnsi="EB Garamond" w:cs="EB Garamond"/>
          <w:i/>
          <w:iCs/>
          <w:sz w:val="24"/>
          <w:szCs w:val="24"/>
        </w:rPr>
        <w:tab/>
        <w:t>Drinks reception</w:t>
      </w:r>
    </w:p>
    <w:p w14:paraId="730E2B19" w14:textId="77777777" w:rsidR="006E0738" w:rsidRDefault="006E0738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48F39B7B" w14:textId="152AABF0" w:rsidR="006E0738" w:rsidRDefault="00B82756" w:rsidP="006E073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1930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6E0738">
        <w:rPr>
          <w:rFonts w:ascii="EB Garamond" w:eastAsia="EB Garamond" w:hAnsi="EB Garamond" w:cs="EB Garamond"/>
          <w:sz w:val="24"/>
          <w:szCs w:val="24"/>
        </w:rPr>
        <w:t xml:space="preserve">Depart for </w:t>
      </w:r>
      <w:r w:rsidR="00FC2AA2">
        <w:rPr>
          <w:rFonts w:ascii="EB Garamond" w:eastAsia="EB Garamond" w:hAnsi="EB Garamond" w:cs="EB Garamond"/>
          <w:sz w:val="24"/>
          <w:szCs w:val="24"/>
        </w:rPr>
        <w:t>home</w:t>
      </w:r>
      <w:r w:rsidR="006E0738">
        <w:rPr>
          <w:rFonts w:ascii="EB Garamond" w:eastAsia="EB Garamond" w:hAnsi="EB Garamond" w:cs="EB Garamond"/>
          <w:sz w:val="24"/>
          <w:szCs w:val="24"/>
        </w:rPr>
        <w:tab/>
      </w:r>
      <w:r w:rsidR="006E0738"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 w:rsidR="001568CD">
        <w:rPr>
          <w:rFonts w:ascii="EB Garamond" w:eastAsia="EB Garamond" w:hAnsi="EB Garamond" w:cs="EB Garamond"/>
          <w:i/>
          <w:iCs/>
          <w:sz w:val="24"/>
          <w:szCs w:val="24"/>
        </w:rPr>
        <w:t xml:space="preserve"> 1hr 30 mins</w:t>
      </w:r>
    </w:p>
    <w:p w14:paraId="25258224" w14:textId="77777777" w:rsidR="006E0738" w:rsidRPr="002E250E" w:rsidRDefault="006E0738" w:rsidP="006E0738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AFE6A75" w14:textId="39926C9D" w:rsidR="006E0738" w:rsidRDefault="006E0738" w:rsidP="006E0738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</w:t>
      </w:r>
      <w:r w:rsidR="001568CD">
        <w:rPr>
          <w:rFonts w:ascii="EB Garamond" w:eastAsia="EB Garamond" w:hAnsi="EB Garamond" w:cs="EB Garamond"/>
          <w:sz w:val="24"/>
          <w:szCs w:val="24"/>
        </w:rPr>
        <w:t>100</w:t>
      </w:r>
      <w:r>
        <w:rPr>
          <w:rFonts w:ascii="EB Garamond" w:eastAsia="EB Garamond" w:hAnsi="EB Garamond" w:cs="EB Garamond"/>
          <w:sz w:val="24"/>
          <w:szCs w:val="24"/>
        </w:rPr>
        <w:tab/>
        <w:t>Arrive home</w:t>
      </w:r>
    </w:p>
    <w:p w14:paraId="70D19F89" w14:textId="77777777" w:rsidR="006E0738" w:rsidRDefault="006E0738" w:rsidP="006E0738">
      <w:pPr>
        <w:rPr>
          <w:rFonts w:ascii="EB Garamond" w:eastAsia="EB Garamond" w:hAnsi="EB Garamond" w:cs="EB Garamond"/>
          <w:sz w:val="24"/>
          <w:szCs w:val="24"/>
        </w:rPr>
      </w:pPr>
    </w:p>
    <w:p w14:paraId="51ADD4DB" w14:textId="77777777" w:rsidR="00352EAC" w:rsidRPr="00444A80" w:rsidRDefault="00352EAC" w:rsidP="006E0738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6E0738" w:rsidRPr="00444A80" w14:paraId="3BCA3D87" w14:textId="77777777" w:rsidTr="004D2F9E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243EE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4D05C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E0738" w:rsidRPr="00444A80" w14:paraId="213C7FB1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7314B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AEE81" w14:textId="76DB657C" w:rsidR="006E0738" w:rsidRPr="00444A80" w:rsidRDefault="006E0738" w:rsidP="00BE01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55"/>
              </w:tabs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E0738" w:rsidRPr="00444A80" w14:paraId="30224EF3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5EF4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proofErr w:type="spellStart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lastRenderedPageBreak/>
              <w:t>Prot</w:t>
            </w:r>
            <w:proofErr w:type="spellEnd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66C37" w14:textId="4F88F6E4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E0738" w:rsidRPr="00444A80" w14:paraId="300A9186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B995E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783DE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 xml:space="preserve">TBC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Association photographers </w:t>
            </w:r>
          </w:p>
        </w:tc>
      </w:tr>
      <w:tr w:rsidR="006E0738" w:rsidRPr="00444A80" w14:paraId="671D0DB6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D8C29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6C981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</w:tc>
      </w:tr>
      <w:tr w:rsidR="006E0738" w:rsidRPr="00444A80" w14:paraId="2F5D0751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3F3A1" w14:textId="77777777" w:rsidR="006E0738" w:rsidRPr="00444A80" w:rsidRDefault="006E0738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52A4" w14:textId="77777777" w:rsidR="006E0738" w:rsidRPr="00444A80" w:rsidRDefault="006E0738" w:rsidP="004D2F9E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</w:pPr>
          </w:p>
        </w:tc>
      </w:tr>
    </w:tbl>
    <w:p w14:paraId="1EEE6893" w14:textId="77777777" w:rsidR="006E0738" w:rsidRDefault="006E0738" w:rsidP="006E0738"/>
    <w:sectPr w:rsidR="006E073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1FC5"/>
    <w:multiLevelType w:val="hybridMultilevel"/>
    <w:tmpl w:val="381E3A4E"/>
    <w:lvl w:ilvl="0" w:tplc="3ED4ADE8">
      <w:start w:val="150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64ADE"/>
    <w:multiLevelType w:val="multilevel"/>
    <w:tmpl w:val="B57E5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2870938">
    <w:abstractNumId w:val="1"/>
  </w:num>
  <w:num w:numId="2" w16cid:durableId="199741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1C1"/>
    <w:rsid w:val="00030B7B"/>
    <w:rsid w:val="00037806"/>
    <w:rsid w:val="000C364E"/>
    <w:rsid w:val="000E7F4F"/>
    <w:rsid w:val="0012303D"/>
    <w:rsid w:val="001477CD"/>
    <w:rsid w:val="001568CD"/>
    <w:rsid w:val="001656A7"/>
    <w:rsid w:val="001D108C"/>
    <w:rsid w:val="00216547"/>
    <w:rsid w:val="002210DB"/>
    <w:rsid w:val="002C16A0"/>
    <w:rsid w:val="002D4C80"/>
    <w:rsid w:val="002F12CF"/>
    <w:rsid w:val="00352EAC"/>
    <w:rsid w:val="003709EF"/>
    <w:rsid w:val="00392072"/>
    <w:rsid w:val="003A6A3C"/>
    <w:rsid w:val="00427635"/>
    <w:rsid w:val="0044179C"/>
    <w:rsid w:val="004D64C3"/>
    <w:rsid w:val="00524198"/>
    <w:rsid w:val="00527BE6"/>
    <w:rsid w:val="00546330"/>
    <w:rsid w:val="005775F8"/>
    <w:rsid w:val="005A41B4"/>
    <w:rsid w:val="005B0B30"/>
    <w:rsid w:val="005D6182"/>
    <w:rsid w:val="005E1FE8"/>
    <w:rsid w:val="006214F9"/>
    <w:rsid w:val="00637CC8"/>
    <w:rsid w:val="00691D2B"/>
    <w:rsid w:val="006D6321"/>
    <w:rsid w:val="006E0738"/>
    <w:rsid w:val="006F693E"/>
    <w:rsid w:val="00763E64"/>
    <w:rsid w:val="00783B3D"/>
    <w:rsid w:val="007B13EA"/>
    <w:rsid w:val="00813B99"/>
    <w:rsid w:val="008311D4"/>
    <w:rsid w:val="00883977"/>
    <w:rsid w:val="008B2410"/>
    <w:rsid w:val="008C78CF"/>
    <w:rsid w:val="009621C1"/>
    <w:rsid w:val="00966368"/>
    <w:rsid w:val="009962B4"/>
    <w:rsid w:val="009C2030"/>
    <w:rsid w:val="00A5346A"/>
    <w:rsid w:val="00A55D46"/>
    <w:rsid w:val="00A56D04"/>
    <w:rsid w:val="00A97A81"/>
    <w:rsid w:val="00AC3DB9"/>
    <w:rsid w:val="00AC4C58"/>
    <w:rsid w:val="00AF0604"/>
    <w:rsid w:val="00AF37DB"/>
    <w:rsid w:val="00AF3ED0"/>
    <w:rsid w:val="00B82756"/>
    <w:rsid w:val="00BD2D02"/>
    <w:rsid w:val="00BE01D3"/>
    <w:rsid w:val="00C82EDF"/>
    <w:rsid w:val="00C96CEC"/>
    <w:rsid w:val="00CE14D6"/>
    <w:rsid w:val="00CE2BFB"/>
    <w:rsid w:val="00CE790C"/>
    <w:rsid w:val="00CF316E"/>
    <w:rsid w:val="00D2221C"/>
    <w:rsid w:val="00D305BC"/>
    <w:rsid w:val="00DE3DFA"/>
    <w:rsid w:val="00E1224F"/>
    <w:rsid w:val="00E81F65"/>
    <w:rsid w:val="00F07967"/>
    <w:rsid w:val="00F10D6E"/>
    <w:rsid w:val="00F3729C"/>
    <w:rsid w:val="00FC2AA2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F607"/>
  <w15:chartTrackingRefBased/>
  <w15:docId w15:val="{9619882D-A47D-43FD-8909-0FEC420A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738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E073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p2">
    <w:name w:val="p2"/>
    <w:basedOn w:val="Normal"/>
    <w:rsid w:val="006E073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li1">
    <w:name w:val="li1"/>
    <w:basedOn w:val="Normal"/>
    <w:rsid w:val="006E073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s1">
    <w:name w:val="s1"/>
    <w:basedOn w:val="DefaultParagraphFont"/>
    <w:rsid w:val="006E0738"/>
  </w:style>
  <w:style w:type="character" w:customStyle="1" w:styleId="s2">
    <w:name w:val="s2"/>
    <w:basedOn w:val="DefaultParagraphFont"/>
    <w:rsid w:val="006E0738"/>
  </w:style>
  <w:style w:type="character" w:customStyle="1" w:styleId="apple-converted-space">
    <w:name w:val="apple-converted-space"/>
    <w:basedOn w:val="DefaultParagraphFont"/>
    <w:rsid w:val="006E0738"/>
  </w:style>
  <w:style w:type="paragraph" w:styleId="NoSpacing">
    <w:name w:val="No Spacing"/>
    <w:uiPriority w:val="1"/>
    <w:qFormat/>
    <w:rsid w:val="00F10D6E"/>
    <w:pPr>
      <w:spacing w:after="0" w:line="240" w:lineRule="auto"/>
    </w:pPr>
    <w:rPr>
      <w:rFonts w:ascii="Arial" w:eastAsia="Arial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AF37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7D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8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ABAAA0-7BFB-4A87-AB67-CAD13221CE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927A0-4D07-4F71-BC1F-BB7B1049B8AB}"/>
</file>

<file path=customXml/itemProps3.xml><?xml version="1.0" encoding="utf-8"?>
<ds:datastoreItem xmlns:ds="http://schemas.openxmlformats.org/officeDocument/2006/customXml" ds:itemID="{9FC25150-1717-4BCF-AA47-AA3FADB61D2D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74</cp:revision>
  <dcterms:created xsi:type="dcterms:W3CDTF">2023-02-23T23:46:00Z</dcterms:created>
  <dcterms:modified xsi:type="dcterms:W3CDTF">2023-02-28T10:44:00Z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